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015" w:rsidRPr="004734FF" w:rsidRDefault="00F816C6">
      <w:pPr>
        <w:spacing w:after="0" w:line="408" w:lineRule="auto"/>
        <w:ind w:left="120"/>
        <w:jc w:val="center"/>
        <w:rPr>
          <w:lang w:val="ru-RU"/>
        </w:rPr>
      </w:pPr>
      <w:bookmarkStart w:id="0" w:name="block-47765142"/>
      <w:r w:rsidRPr="004734F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A4015" w:rsidRPr="004734FF" w:rsidRDefault="00F816C6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4734F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науки Липецкой области</w:t>
      </w:r>
      <w:bookmarkEnd w:id="1"/>
      <w:r w:rsidRPr="004734F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A4015" w:rsidRPr="004734FF" w:rsidRDefault="00F816C6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4734FF">
        <w:rPr>
          <w:rFonts w:ascii="Times New Roman" w:hAnsi="Times New Roman"/>
          <w:b/>
          <w:color w:val="000000"/>
          <w:sz w:val="28"/>
          <w:lang w:val="ru-RU"/>
        </w:rPr>
        <w:t>Администрация Воловского муниципального округа Липецкой области</w:t>
      </w:r>
      <w:bookmarkEnd w:id="2"/>
    </w:p>
    <w:p w:rsidR="00DA4015" w:rsidRPr="004734FF" w:rsidRDefault="00F816C6">
      <w:pPr>
        <w:spacing w:after="0" w:line="408" w:lineRule="auto"/>
        <w:ind w:left="120"/>
        <w:jc w:val="center"/>
        <w:rPr>
          <w:lang w:val="ru-RU"/>
        </w:rPr>
      </w:pPr>
      <w:r w:rsidRPr="004734FF">
        <w:rPr>
          <w:rFonts w:ascii="Times New Roman" w:hAnsi="Times New Roman"/>
          <w:b/>
          <w:color w:val="000000"/>
          <w:sz w:val="28"/>
          <w:lang w:val="ru-RU"/>
        </w:rPr>
        <w:t>МБОУ СОШ им. И. А. Солдатова с.Нижнее Большое</w:t>
      </w:r>
    </w:p>
    <w:p w:rsidR="00DA4015" w:rsidRPr="004734FF" w:rsidRDefault="00DA4015">
      <w:pPr>
        <w:spacing w:after="0"/>
        <w:ind w:left="120"/>
        <w:rPr>
          <w:lang w:val="ru-RU"/>
        </w:rPr>
      </w:pPr>
    </w:p>
    <w:p w:rsidR="00DA4015" w:rsidRPr="004734FF" w:rsidRDefault="00DA4015">
      <w:pPr>
        <w:spacing w:after="0"/>
        <w:ind w:left="120"/>
        <w:rPr>
          <w:lang w:val="ru-RU"/>
        </w:rPr>
      </w:pPr>
    </w:p>
    <w:p w:rsidR="00DA4015" w:rsidRPr="004734FF" w:rsidRDefault="00DA4015">
      <w:pPr>
        <w:spacing w:after="0"/>
        <w:ind w:left="120"/>
        <w:rPr>
          <w:lang w:val="ru-RU"/>
        </w:rPr>
      </w:pPr>
    </w:p>
    <w:p w:rsidR="00DA4015" w:rsidRPr="004734FF" w:rsidRDefault="00DA4015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F816C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816C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</w:t>
            </w:r>
          </w:p>
          <w:p w:rsidR="004E6975" w:rsidRDefault="00F816C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816C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педагогического совета</w:t>
            </w:r>
          </w:p>
          <w:p w:rsidR="004E6975" w:rsidRDefault="00F816C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816C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816C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816C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816C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F816C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816C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Пикалов С. А.</w:t>
            </w:r>
          </w:p>
          <w:p w:rsidR="000E6D86" w:rsidRDefault="00F816C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816C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A4015" w:rsidRDefault="00DA4015">
      <w:pPr>
        <w:spacing w:after="0"/>
        <w:ind w:left="120"/>
      </w:pPr>
    </w:p>
    <w:p w:rsidR="00DA4015" w:rsidRDefault="00DA4015">
      <w:pPr>
        <w:spacing w:after="0"/>
        <w:ind w:left="120"/>
      </w:pPr>
    </w:p>
    <w:p w:rsidR="00DA4015" w:rsidRDefault="00DA4015">
      <w:pPr>
        <w:spacing w:after="0"/>
        <w:ind w:left="120"/>
      </w:pPr>
    </w:p>
    <w:p w:rsidR="00DA4015" w:rsidRDefault="00DA4015">
      <w:pPr>
        <w:spacing w:after="0"/>
        <w:ind w:left="120"/>
      </w:pPr>
    </w:p>
    <w:p w:rsidR="00DA4015" w:rsidRDefault="00DA4015">
      <w:pPr>
        <w:spacing w:after="0"/>
        <w:ind w:left="120"/>
      </w:pPr>
    </w:p>
    <w:p w:rsidR="00DA4015" w:rsidRDefault="00F816C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A4015" w:rsidRDefault="00F816C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6298708)</w:t>
      </w:r>
    </w:p>
    <w:p w:rsidR="00DA4015" w:rsidRDefault="00DA4015">
      <w:pPr>
        <w:spacing w:after="0"/>
        <w:ind w:left="120"/>
        <w:jc w:val="center"/>
      </w:pPr>
    </w:p>
    <w:p w:rsidR="00DA4015" w:rsidRDefault="00F816C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«Труд (технология)»</w:t>
      </w:r>
    </w:p>
    <w:p w:rsidR="00DA4015" w:rsidRPr="004734FF" w:rsidRDefault="004734F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1</w:t>
      </w:r>
      <w:r w:rsidR="00F816C6">
        <w:rPr>
          <w:rFonts w:ascii="Times New Roman" w:hAnsi="Times New Roman"/>
          <w:color w:val="000000"/>
          <w:sz w:val="28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="00F816C6">
        <w:rPr>
          <w:rFonts w:ascii="Times New Roman" w:hAnsi="Times New Roman"/>
          <w:color w:val="000000"/>
          <w:sz w:val="28"/>
        </w:rPr>
        <w:t xml:space="preserve"> </w:t>
      </w:r>
    </w:p>
    <w:p w:rsidR="00DA4015" w:rsidRPr="004734FF" w:rsidRDefault="00DA4015">
      <w:pPr>
        <w:spacing w:after="0"/>
        <w:ind w:left="120"/>
        <w:jc w:val="center"/>
        <w:rPr>
          <w:lang w:val="ru-RU"/>
        </w:rPr>
      </w:pPr>
    </w:p>
    <w:p w:rsidR="00DA4015" w:rsidRPr="004734FF" w:rsidRDefault="00DA4015">
      <w:pPr>
        <w:spacing w:after="0"/>
        <w:ind w:left="120"/>
        <w:jc w:val="center"/>
        <w:rPr>
          <w:lang w:val="ru-RU"/>
        </w:rPr>
      </w:pPr>
    </w:p>
    <w:p w:rsidR="00DA4015" w:rsidRPr="004734FF" w:rsidRDefault="00DA4015">
      <w:pPr>
        <w:spacing w:after="0"/>
        <w:ind w:left="120"/>
        <w:jc w:val="center"/>
        <w:rPr>
          <w:lang w:val="ru-RU"/>
        </w:rPr>
      </w:pPr>
    </w:p>
    <w:p w:rsidR="00DA4015" w:rsidRPr="004734FF" w:rsidRDefault="00DA4015">
      <w:pPr>
        <w:spacing w:after="0"/>
        <w:ind w:left="120"/>
        <w:jc w:val="center"/>
        <w:rPr>
          <w:lang w:val="ru-RU"/>
        </w:rPr>
      </w:pPr>
    </w:p>
    <w:p w:rsidR="00DA4015" w:rsidRPr="004734FF" w:rsidRDefault="00DA4015">
      <w:pPr>
        <w:spacing w:after="0"/>
        <w:ind w:left="120"/>
        <w:jc w:val="center"/>
        <w:rPr>
          <w:lang w:val="ru-RU"/>
        </w:rPr>
      </w:pPr>
    </w:p>
    <w:p w:rsidR="00DA4015" w:rsidRPr="004734FF" w:rsidRDefault="00DA4015">
      <w:pPr>
        <w:spacing w:after="0"/>
        <w:ind w:left="120"/>
        <w:jc w:val="center"/>
        <w:rPr>
          <w:lang w:val="ru-RU"/>
        </w:rPr>
      </w:pPr>
    </w:p>
    <w:p w:rsidR="00DA4015" w:rsidRPr="004734FF" w:rsidRDefault="00DA4015">
      <w:pPr>
        <w:spacing w:after="0"/>
        <w:ind w:left="120"/>
        <w:jc w:val="center"/>
        <w:rPr>
          <w:lang w:val="ru-RU"/>
        </w:rPr>
      </w:pPr>
    </w:p>
    <w:p w:rsidR="00DA4015" w:rsidRPr="004734FF" w:rsidRDefault="00DA4015">
      <w:pPr>
        <w:spacing w:after="0"/>
        <w:ind w:left="120"/>
        <w:jc w:val="center"/>
        <w:rPr>
          <w:lang w:val="ru-RU"/>
        </w:rPr>
      </w:pPr>
    </w:p>
    <w:p w:rsidR="00DA4015" w:rsidRPr="004734FF" w:rsidRDefault="00DA4015">
      <w:pPr>
        <w:spacing w:after="0"/>
        <w:ind w:left="120"/>
        <w:jc w:val="center"/>
        <w:rPr>
          <w:lang w:val="ru-RU"/>
        </w:rPr>
      </w:pPr>
    </w:p>
    <w:p w:rsidR="00DA4015" w:rsidRPr="004734FF" w:rsidRDefault="00DA4015">
      <w:pPr>
        <w:spacing w:after="0"/>
        <w:ind w:left="120"/>
        <w:jc w:val="center"/>
        <w:rPr>
          <w:lang w:val="ru-RU"/>
        </w:rPr>
      </w:pPr>
    </w:p>
    <w:p w:rsidR="00DA4015" w:rsidRPr="004734FF" w:rsidRDefault="00DA4015">
      <w:pPr>
        <w:spacing w:after="0"/>
        <w:ind w:left="120"/>
        <w:jc w:val="center"/>
        <w:rPr>
          <w:lang w:val="ru-RU"/>
        </w:rPr>
      </w:pPr>
    </w:p>
    <w:p w:rsidR="00DA4015" w:rsidRPr="004734FF" w:rsidRDefault="00DA4015">
      <w:pPr>
        <w:spacing w:after="0"/>
        <w:ind w:left="120"/>
        <w:jc w:val="center"/>
        <w:rPr>
          <w:lang w:val="ru-RU"/>
        </w:rPr>
      </w:pPr>
    </w:p>
    <w:p w:rsidR="00DA4015" w:rsidRPr="004734FF" w:rsidRDefault="00F816C6" w:rsidP="004734FF">
      <w:pPr>
        <w:spacing w:after="0"/>
        <w:ind w:left="120"/>
        <w:jc w:val="center"/>
        <w:rPr>
          <w:lang w:val="ru-RU"/>
        </w:rPr>
      </w:pPr>
      <w:bookmarkStart w:id="3" w:name="508ac55b-44c9-400c-838c-9af63dfa3fb2"/>
      <w:r w:rsidRPr="004734FF">
        <w:rPr>
          <w:rFonts w:ascii="Times New Roman" w:hAnsi="Times New Roman"/>
          <w:b/>
          <w:color w:val="000000"/>
          <w:sz w:val="28"/>
          <w:lang w:val="ru-RU"/>
        </w:rPr>
        <w:t>село Нижнее Большое</w:t>
      </w:r>
      <w:bookmarkEnd w:id="3"/>
      <w:r w:rsidRPr="004734F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20e1ab1-8771-4456-8e22-9864249693d4"/>
      <w:r w:rsidRPr="004734F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DA4015" w:rsidRPr="004734FF" w:rsidRDefault="00DA4015">
      <w:pPr>
        <w:rPr>
          <w:lang w:val="ru-RU"/>
        </w:rPr>
        <w:sectPr w:rsidR="00DA4015" w:rsidRPr="004734FF">
          <w:pgSz w:w="11906" w:h="16383"/>
          <w:pgMar w:top="1134" w:right="850" w:bottom="1134" w:left="1701" w:header="720" w:footer="720" w:gutter="0"/>
          <w:cols w:space="720"/>
        </w:sectPr>
      </w:pPr>
    </w:p>
    <w:p w:rsidR="00DA4015" w:rsidRPr="004734FF" w:rsidRDefault="00F816C6">
      <w:pPr>
        <w:spacing w:after="0" w:line="264" w:lineRule="auto"/>
        <w:ind w:left="120"/>
        <w:jc w:val="both"/>
        <w:rPr>
          <w:lang w:val="ru-RU"/>
        </w:rPr>
      </w:pPr>
      <w:bookmarkStart w:id="5" w:name="block-47765144"/>
      <w:bookmarkEnd w:id="0"/>
      <w:r w:rsidRPr="004734F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A4015" w:rsidRPr="004734FF" w:rsidRDefault="00DA4015">
      <w:pPr>
        <w:spacing w:after="0" w:line="264" w:lineRule="auto"/>
        <w:ind w:left="120"/>
        <w:jc w:val="both"/>
        <w:rPr>
          <w:lang w:val="ru-RU"/>
        </w:rPr>
      </w:pP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</w:t>
      </w:r>
      <w:r w:rsidRPr="004734FF">
        <w:rPr>
          <w:rFonts w:ascii="Times New Roman" w:hAnsi="Times New Roman"/>
          <w:color w:val="000000"/>
          <w:sz w:val="28"/>
          <w:lang w:val="ru-RU"/>
        </w:rPr>
        <w:t>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</w:t>
      </w:r>
      <w:r w:rsidRPr="004734FF">
        <w:rPr>
          <w:rFonts w:ascii="Times New Roman" w:hAnsi="Times New Roman"/>
          <w:color w:val="000000"/>
          <w:sz w:val="28"/>
          <w:lang w:val="ru-RU"/>
        </w:rPr>
        <w:t>ющихся, сформулированные в федеральной рабочей программе воспитания.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</w:t>
      </w:r>
      <w:r w:rsidRPr="004734FF">
        <w:rPr>
          <w:rFonts w:ascii="Times New Roman" w:hAnsi="Times New Roman"/>
          <w:color w:val="000000"/>
          <w:sz w:val="28"/>
          <w:lang w:val="ru-RU"/>
        </w:rPr>
        <w:t>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</w:t>
      </w:r>
      <w:r w:rsidRPr="004734FF">
        <w:rPr>
          <w:rFonts w:ascii="Times New Roman" w:hAnsi="Times New Roman"/>
          <w:color w:val="000000"/>
          <w:sz w:val="28"/>
          <w:lang w:val="ru-RU"/>
        </w:rPr>
        <w:t>вую деятельность, выбор профессии в процессе практического знакомства с историей ремесел и технологий.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</w:t>
      </w:r>
      <w:r w:rsidRPr="004734FF">
        <w:rPr>
          <w:rFonts w:ascii="Times New Roman" w:hAnsi="Times New Roman"/>
          <w:color w:val="000000"/>
          <w:sz w:val="28"/>
          <w:lang w:val="ru-RU"/>
        </w:rPr>
        <w:t xml:space="preserve"> важной части общей культуры человека;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</w:t>
      </w:r>
      <w:r w:rsidRPr="004734FF">
        <w:rPr>
          <w:rFonts w:ascii="Times New Roman" w:hAnsi="Times New Roman"/>
          <w:color w:val="000000"/>
          <w:sz w:val="28"/>
          <w:lang w:val="ru-RU"/>
        </w:rPr>
        <w:t>хся и современных производствах и профессиях;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</w:t>
      </w:r>
      <w:r w:rsidRPr="004734FF">
        <w:rPr>
          <w:rFonts w:ascii="Times New Roman" w:hAnsi="Times New Roman"/>
          <w:color w:val="000000"/>
          <w:sz w:val="28"/>
          <w:lang w:val="ru-RU"/>
        </w:rPr>
        <w:t>риалах, технологиях их обработки и соответствующих умений;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</w:t>
      </w:r>
      <w:r w:rsidRPr="004734FF">
        <w:rPr>
          <w:rFonts w:ascii="Times New Roman" w:hAnsi="Times New Roman"/>
          <w:color w:val="000000"/>
          <w:sz w:val="28"/>
          <w:lang w:val="ru-RU"/>
        </w:rPr>
        <w:t>енных знаний и умений в практической деятельности;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</w:t>
      </w:r>
      <w:r w:rsidRPr="004734FF">
        <w:rPr>
          <w:rFonts w:ascii="Times New Roman" w:hAnsi="Times New Roman"/>
          <w:color w:val="000000"/>
          <w:sz w:val="28"/>
          <w:lang w:val="ru-RU"/>
        </w:rPr>
        <w:t>я, способностей к изобретательской деятельности;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</w:t>
      </w:r>
      <w:r w:rsidRPr="004734FF">
        <w:rPr>
          <w:rFonts w:ascii="Times New Roman" w:hAnsi="Times New Roman"/>
          <w:color w:val="000000"/>
          <w:sz w:val="28"/>
          <w:lang w:val="ru-RU"/>
        </w:rPr>
        <w:t>, важности ответственного отношения каждого за результаты труда;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</w:t>
      </w:r>
      <w:r w:rsidRPr="004734FF">
        <w:rPr>
          <w:rFonts w:ascii="Times New Roman" w:hAnsi="Times New Roman"/>
          <w:color w:val="000000"/>
          <w:sz w:val="28"/>
          <w:lang w:val="ru-RU"/>
        </w:rPr>
        <w:t xml:space="preserve"> работе, взаимопомощи, волевой саморегуляции, активности и инициативности;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>становление экологическ</w:t>
      </w:r>
      <w:r w:rsidRPr="004734FF">
        <w:rPr>
          <w:rFonts w:ascii="Times New Roman" w:hAnsi="Times New Roman"/>
          <w:color w:val="000000"/>
          <w:sz w:val="28"/>
          <w:lang w:val="ru-RU"/>
        </w:rPr>
        <w:t>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 xml:space="preserve">воспитание положительного отношения к коллективному труду, применение правил культуры общения, проявление уважения к взглядам </w:t>
      </w:r>
      <w:r w:rsidRPr="004734FF">
        <w:rPr>
          <w:rFonts w:ascii="Times New Roman" w:hAnsi="Times New Roman"/>
          <w:color w:val="000000"/>
          <w:sz w:val="28"/>
          <w:lang w:val="ru-RU"/>
        </w:rPr>
        <w:t>и мнению других людей.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DA4015" w:rsidRDefault="00F816C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DA4015" w:rsidRPr="004734FF" w:rsidRDefault="00F816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</w:t>
      </w:r>
      <w:r w:rsidRPr="004734FF">
        <w:rPr>
          <w:rFonts w:ascii="Times New Roman" w:hAnsi="Times New Roman"/>
          <w:color w:val="000000"/>
          <w:sz w:val="28"/>
          <w:lang w:val="ru-RU"/>
        </w:rPr>
        <w:t>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DA4015" w:rsidRPr="004734FF" w:rsidRDefault="00F816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</w:t>
      </w:r>
      <w:r w:rsidRPr="004734FF">
        <w:rPr>
          <w:rFonts w:ascii="Times New Roman" w:hAnsi="Times New Roman"/>
          <w:color w:val="000000"/>
          <w:sz w:val="28"/>
          <w:lang w:val="ru-RU"/>
        </w:rPr>
        <w:t>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</w:t>
      </w:r>
      <w:r w:rsidRPr="004734FF">
        <w:rPr>
          <w:rFonts w:ascii="Times New Roman" w:hAnsi="Times New Roman"/>
          <w:color w:val="000000"/>
          <w:sz w:val="28"/>
          <w:lang w:val="ru-RU"/>
        </w:rPr>
        <w:t>тельной организации);</w:t>
      </w:r>
    </w:p>
    <w:p w:rsidR="00DA4015" w:rsidRPr="004734FF" w:rsidRDefault="00F816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4734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>В пр</w:t>
      </w:r>
      <w:r w:rsidRPr="004734FF">
        <w:rPr>
          <w:rFonts w:ascii="Times New Roman" w:hAnsi="Times New Roman"/>
          <w:color w:val="000000"/>
          <w:sz w:val="28"/>
          <w:lang w:val="ru-RU"/>
        </w:rPr>
        <w:t>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</w:t>
      </w:r>
      <w:r w:rsidRPr="004734FF">
        <w:rPr>
          <w:rFonts w:ascii="Times New Roman" w:hAnsi="Times New Roman"/>
          <w:color w:val="000000"/>
          <w:sz w:val="28"/>
          <w:lang w:val="ru-RU"/>
        </w:rPr>
        <w:t>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</w:t>
      </w:r>
      <w:r w:rsidRPr="004734FF">
        <w:rPr>
          <w:rFonts w:ascii="Times New Roman" w:hAnsi="Times New Roman"/>
          <w:color w:val="000000"/>
          <w:sz w:val="28"/>
          <w:lang w:val="ru-RU"/>
        </w:rPr>
        <w:t>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</w:t>
      </w:r>
      <w:r w:rsidRPr="004734FF">
        <w:rPr>
          <w:rFonts w:ascii="Times New Roman" w:hAnsi="Times New Roman"/>
          <w:color w:val="000000"/>
          <w:sz w:val="28"/>
          <w:lang w:val="ru-RU"/>
        </w:rPr>
        <w:t>Литературное чтение» (работа с текстами для создания образа, реализуемого в изделии).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</w:t>
      </w:r>
      <w:r>
        <w:rPr>
          <w:rFonts w:ascii="Times New Roman" w:hAnsi="Times New Roman"/>
          <w:color w:val="000000"/>
          <w:sz w:val="28"/>
          <w:lang w:val="ru-RU"/>
        </w:rPr>
        <w:t xml:space="preserve">е предмета «Труд (технология)» </w:t>
      </w:r>
      <w:r w:rsidRPr="004734FF">
        <w:rPr>
          <w:rFonts w:ascii="Times New Roman" w:hAnsi="Times New Roman"/>
          <w:color w:val="000000"/>
          <w:sz w:val="28"/>
          <w:lang w:val="ru-RU"/>
        </w:rPr>
        <w:t>в 1 классе – 33 часа (1 час в неделю)</w:t>
      </w:r>
    </w:p>
    <w:p w:rsidR="00DA4015" w:rsidRPr="004734FF" w:rsidRDefault="00DA4015">
      <w:pPr>
        <w:rPr>
          <w:lang w:val="ru-RU"/>
        </w:rPr>
        <w:sectPr w:rsidR="00DA4015" w:rsidRPr="004734FF">
          <w:pgSz w:w="11906" w:h="16383"/>
          <w:pgMar w:top="1134" w:right="850" w:bottom="1134" w:left="1701" w:header="720" w:footer="720" w:gutter="0"/>
          <w:cols w:space="720"/>
        </w:sectPr>
      </w:pPr>
    </w:p>
    <w:p w:rsidR="00DA4015" w:rsidRPr="004734FF" w:rsidRDefault="00F816C6">
      <w:pPr>
        <w:spacing w:after="0" w:line="264" w:lineRule="auto"/>
        <w:ind w:left="120"/>
        <w:jc w:val="both"/>
        <w:rPr>
          <w:lang w:val="ru-RU"/>
        </w:rPr>
      </w:pPr>
      <w:bookmarkStart w:id="6" w:name="block-47765143"/>
      <w:bookmarkEnd w:id="5"/>
      <w:r w:rsidRPr="004734FF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DA4015" w:rsidRPr="004734FF" w:rsidRDefault="00DA4015">
      <w:pPr>
        <w:spacing w:after="0" w:line="264" w:lineRule="auto"/>
        <w:ind w:left="120"/>
        <w:jc w:val="both"/>
        <w:rPr>
          <w:lang w:val="ru-RU"/>
        </w:rPr>
      </w:pPr>
    </w:p>
    <w:p w:rsidR="00DA4015" w:rsidRPr="004734FF" w:rsidRDefault="00F816C6">
      <w:pPr>
        <w:spacing w:after="0" w:line="264" w:lineRule="auto"/>
        <w:ind w:left="120"/>
        <w:jc w:val="both"/>
        <w:rPr>
          <w:lang w:val="ru-RU"/>
        </w:rPr>
      </w:pPr>
      <w:r w:rsidRPr="004734FF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DA4015" w:rsidRPr="004734FF" w:rsidRDefault="00DA4015">
      <w:pPr>
        <w:spacing w:after="0" w:line="120" w:lineRule="auto"/>
        <w:ind w:left="120"/>
        <w:jc w:val="both"/>
        <w:rPr>
          <w:lang w:val="ru-RU"/>
        </w:rPr>
      </w:pP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 xml:space="preserve">Природное и техническое окружение человека. Природа как источник сырьевых ресурсов и творчества </w:t>
      </w:r>
      <w:r w:rsidRPr="004734FF">
        <w:rPr>
          <w:rFonts w:ascii="Times New Roman" w:hAnsi="Times New Roman"/>
          <w:color w:val="000000"/>
          <w:sz w:val="28"/>
          <w:lang w:val="ru-RU"/>
        </w:rPr>
        <w:t>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</w:t>
      </w:r>
      <w:r w:rsidRPr="004734FF">
        <w:rPr>
          <w:rFonts w:ascii="Times New Roman" w:hAnsi="Times New Roman"/>
          <w:color w:val="000000"/>
          <w:sz w:val="28"/>
          <w:lang w:val="ru-RU"/>
        </w:rPr>
        <w:t>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</w:t>
      </w:r>
      <w:r w:rsidRPr="004734FF">
        <w:rPr>
          <w:rFonts w:ascii="Times New Roman" w:hAnsi="Times New Roman"/>
          <w:color w:val="000000"/>
          <w:sz w:val="28"/>
          <w:lang w:val="ru-RU"/>
        </w:rPr>
        <w:t>ование и хранение инструментов.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</w:t>
      </w:r>
      <w:r w:rsidRPr="004734FF">
        <w:rPr>
          <w:rFonts w:ascii="Times New Roman" w:hAnsi="Times New Roman"/>
          <w:b/>
          <w:color w:val="000000"/>
          <w:sz w:val="28"/>
          <w:lang w:val="ru-RU"/>
        </w:rPr>
        <w:t>риалов.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>Общее представление об основных технологических операциях ручной обработки материалов: размет</w:t>
      </w:r>
      <w:r w:rsidRPr="004734FF">
        <w:rPr>
          <w:rFonts w:ascii="Times New Roman" w:hAnsi="Times New Roman"/>
          <w:color w:val="000000"/>
          <w:sz w:val="28"/>
          <w:lang w:val="ru-RU"/>
        </w:rPr>
        <w:t xml:space="preserve">ка деталей, выделение деталей, формообразование деталей, сборка изделия, отделка изделия или его деталей. 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</w:t>
      </w:r>
      <w:r w:rsidRPr="004734FF">
        <w:rPr>
          <w:rFonts w:ascii="Times New Roman" w:hAnsi="Times New Roman"/>
          <w:color w:val="000000"/>
          <w:sz w:val="28"/>
          <w:lang w:val="ru-RU"/>
        </w:rPr>
        <w:t>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</w:t>
      </w:r>
      <w:r w:rsidRPr="004734FF">
        <w:rPr>
          <w:rFonts w:ascii="Times New Roman" w:hAnsi="Times New Roman"/>
          <w:color w:val="000000"/>
          <w:sz w:val="28"/>
          <w:lang w:val="ru-RU"/>
        </w:rPr>
        <w:t>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</w:t>
      </w:r>
      <w:r w:rsidRPr="004734FF">
        <w:rPr>
          <w:rFonts w:ascii="Times New Roman" w:hAnsi="Times New Roman"/>
          <w:color w:val="000000"/>
          <w:sz w:val="28"/>
          <w:lang w:val="ru-RU"/>
        </w:rPr>
        <w:t>пликация и другое).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</w:t>
      </w:r>
      <w:r w:rsidRPr="004734FF">
        <w:rPr>
          <w:rFonts w:ascii="Times New Roman" w:hAnsi="Times New Roman"/>
          <w:color w:val="000000"/>
          <w:sz w:val="28"/>
          <w:lang w:val="ru-RU"/>
        </w:rPr>
        <w:t>пасное использование.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</w:t>
      </w:r>
      <w:r w:rsidRPr="004734FF">
        <w:rPr>
          <w:rFonts w:ascii="Times New Roman" w:hAnsi="Times New Roman"/>
          <w:color w:val="000000"/>
          <w:sz w:val="28"/>
          <w:lang w:val="ru-RU"/>
        </w:rPr>
        <w:t>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 xml:space="preserve">Виды природных материалов (плоские – листья и </w:t>
      </w:r>
      <w:r w:rsidRPr="004734FF">
        <w:rPr>
          <w:rFonts w:ascii="Times New Roman" w:hAnsi="Times New Roman"/>
          <w:color w:val="000000"/>
          <w:sz w:val="28"/>
          <w:lang w:val="ru-RU"/>
        </w:rPr>
        <w:t>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 xml:space="preserve">Общее </w:t>
      </w:r>
      <w:r w:rsidRPr="004734FF">
        <w:rPr>
          <w:rFonts w:ascii="Times New Roman" w:hAnsi="Times New Roman"/>
          <w:color w:val="000000"/>
          <w:sz w:val="28"/>
          <w:lang w:val="ru-RU"/>
        </w:rPr>
        <w:t>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b/>
          <w:color w:val="000000"/>
          <w:sz w:val="28"/>
          <w:lang w:val="ru-RU"/>
        </w:rPr>
        <w:t xml:space="preserve">Конструирование и </w:t>
      </w:r>
      <w:r w:rsidRPr="004734FF">
        <w:rPr>
          <w:rFonts w:ascii="Times New Roman" w:hAnsi="Times New Roman"/>
          <w:b/>
          <w:color w:val="000000"/>
          <w:sz w:val="28"/>
          <w:lang w:val="ru-RU"/>
        </w:rPr>
        <w:t>моделирование.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</w:t>
      </w:r>
      <w:r w:rsidRPr="004734FF">
        <w:rPr>
          <w:rFonts w:ascii="Times New Roman" w:hAnsi="Times New Roman"/>
          <w:color w:val="000000"/>
          <w:sz w:val="28"/>
          <w:lang w:val="ru-RU"/>
        </w:rPr>
        <w:t>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</w:t>
      </w:r>
      <w:r w:rsidRPr="004734FF">
        <w:rPr>
          <w:rFonts w:ascii="Times New Roman" w:hAnsi="Times New Roman"/>
          <w:color w:val="000000"/>
          <w:sz w:val="28"/>
          <w:lang w:val="ru-RU"/>
        </w:rPr>
        <w:t>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DA4015" w:rsidRPr="004734FF" w:rsidRDefault="00DA4015">
      <w:pPr>
        <w:spacing w:after="0" w:line="264" w:lineRule="auto"/>
        <w:ind w:left="120"/>
        <w:jc w:val="both"/>
        <w:rPr>
          <w:lang w:val="ru-RU"/>
        </w:rPr>
      </w:pP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b/>
          <w:color w:val="000000"/>
          <w:sz w:val="28"/>
          <w:lang w:val="ru-RU"/>
        </w:rPr>
        <w:t>УНИ</w:t>
      </w:r>
      <w:r w:rsidRPr="004734FF">
        <w:rPr>
          <w:rFonts w:ascii="Times New Roman" w:hAnsi="Times New Roman"/>
          <w:b/>
          <w:color w:val="000000"/>
          <w:sz w:val="28"/>
          <w:lang w:val="ru-RU"/>
        </w:rPr>
        <w:t>ВЕРСАЛЬНЫЕ УЧЕБНЫЕ ДЕЙСТВИЯ (ПРОПЕДЕВТИЧЕСКИЙ УРОВЕНЬ)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</w:t>
      </w:r>
      <w:r w:rsidRPr="004734FF">
        <w:rPr>
          <w:rFonts w:ascii="Times New Roman" w:hAnsi="Times New Roman"/>
          <w:color w:val="000000"/>
          <w:sz w:val="28"/>
          <w:lang w:val="ru-RU"/>
        </w:rPr>
        <w:t>версальных учебных действий, регулятивных универсальных учебных действий, совместной деятельности.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4734F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734F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>ориентир</w:t>
      </w:r>
      <w:r w:rsidRPr="004734FF">
        <w:rPr>
          <w:rFonts w:ascii="Times New Roman" w:hAnsi="Times New Roman"/>
          <w:color w:val="000000"/>
          <w:sz w:val="28"/>
          <w:lang w:val="ru-RU"/>
        </w:rPr>
        <w:t>оваться в терминах, используемых в технологии (в пределах изученного);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 xml:space="preserve">анализировать устройство простых изделий по образцу, рисунку, выделять основные и второстепенные составляющие </w:t>
      </w:r>
      <w:r w:rsidRPr="004734FF">
        <w:rPr>
          <w:rFonts w:ascii="Times New Roman" w:hAnsi="Times New Roman"/>
          <w:color w:val="000000"/>
          <w:sz w:val="28"/>
          <w:lang w:val="ru-RU"/>
        </w:rPr>
        <w:t>конструкции;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734F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4734FF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>воспринимать информацию (п</w:t>
      </w:r>
      <w:r w:rsidRPr="004734FF">
        <w:rPr>
          <w:rFonts w:ascii="Times New Roman" w:hAnsi="Times New Roman"/>
          <w:color w:val="000000"/>
          <w:sz w:val="28"/>
          <w:lang w:val="ru-RU"/>
        </w:rPr>
        <w:t>редставленную в объяснении учителя или в учебнике), использовать её в работе;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734FF">
        <w:rPr>
          <w:rFonts w:ascii="Times New Roman" w:hAnsi="Times New Roman"/>
          <w:b/>
          <w:color w:val="000000"/>
          <w:sz w:val="28"/>
          <w:lang w:val="ru-RU"/>
        </w:rPr>
        <w:t>умения об</w:t>
      </w:r>
      <w:r w:rsidRPr="004734FF">
        <w:rPr>
          <w:rFonts w:ascii="Times New Roman" w:hAnsi="Times New Roman"/>
          <w:b/>
          <w:color w:val="000000"/>
          <w:sz w:val="28"/>
          <w:lang w:val="ru-RU"/>
        </w:rPr>
        <w:t>щаться</w:t>
      </w:r>
      <w:r w:rsidRPr="004734FF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</w:t>
      </w:r>
      <w:r w:rsidRPr="004734FF">
        <w:rPr>
          <w:rFonts w:ascii="Times New Roman" w:hAnsi="Times New Roman"/>
          <w:color w:val="000000"/>
          <w:sz w:val="28"/>
          <w:lang w:val="ru-RU"/>
        </w:rPr>
        <w:t>;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4734FF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4734FF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>принимать и удерживать в проц</w:t>
      </w:r>
      <w:r w:rsidRPr="004734FF">
        <w:rPr>
          <w:rFonts w:ascii="Times New Roman" w:hAnsi="Times New Roman"/>
          <w:color w:val="000000"/>
          <w:sz w:val="28"/>
          <w:lang w:val="ru-RU"/>
        </w:rPr>
        <w:t>ессе деятельности предложенную учебную задачу;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</w:t>
      </w:r>
      <w:r w:rsidRPr="004734FF">
        <w:rPr>
          <w:rFonts w:ascii="Times New Roman" w:hAnsi="Times New Roman"/>
          <w:color w:val="000000"/>
          <w:sz w:val="28"/>
          <w:lang w:val="ru-RU"/>
        </w:rPr>
        <w:t>ества работы, руководствоваться ими в процессе анализа и оценки выполненных работ;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</w:t>
      </w:r>
      <w:r w:rsidRPr="004734FF">
        <w:rPr>
          <w:rFonts w:ascii="Times New Roman" w:hAnsi="Times New Roman"/>
          <w:color w:val="000000"/>
          <w:sz w:val="28"/>
          <w:lang w:val="ru-RU"/>
        </w:rPr>
        <w:t>оты;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4734FF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 xml:space="preserve">принимать участие в </w:t>
      </w:r>
      <w:r w:rsidRPr="004734FF">
        <w:rPr>
          <w:rFonts w:ascii="Times New Roman" w:hAnsi="Times New Roman"/>
          <w:color w:val="000000"/>
          <w:sz w:val="28"/>
          <w:lang w:val="ru-RU"/>
        </w:rPr>
        <w:t>парных, групповых, коллективных видах работы, в процессе изготовления изделий осуществлять элементарное сотрудничество.</w:t>
      </w:r>
    </w:p>
    <w:p w:rsidR="00DA4015" w:rsidRPr="004734FF" w:rsidRDefault="00DA4015">
      <w:pPr>
        <w:spacing w:after="0" w:line="264" w:lineRule="auto"/>
        <w:ind w:left="120"/>
        <w:rPr>
          <w:lang w:val="ru-RU"/>
        </w:rPr>
      </w:pPr>
    </w:p>
    <w:p w:rsidR="00DA4015" w:rsidRPr="004734FF" w:rsidRDefault="00DA4015">
      <w:pPr>
        <w:rPr>
          <w:lang w:val="ru-RU"/>
        </w:rPr>
        <w:sectPr w:rsidR="00DA4015" w:rsidRPr="004734FF">
          <w:pgSz w:w="11906" w:h="16383"/>
          <w:pgMar w:top="1134" w:right="850" w:bottom="1134" w:left="1701" w:header="720" w:footer="720" w:gutter="0"/>
          <w:cols w:space="720"/>
        </w:sectPr>
      </w:pPr>
    </w:p>
    <w:p w:rsidR="00DA4015" w:rsidRPr="004734FF" w:rsidRDefault="00F816C6">
      <w:pPr>
        <w:spacing w:after="0"/>
        <w:ind w:left="120"/>
        <w:jc w:val="both"/>
        <w:rPr>
          <w:lang w:val="ru-RU"/>
        </w:rPr>
      </w:pPr>
      <w:bookmarkStart w:id="7" w:name="block-47765145"/>
      <w:bookmarkEnd w:id="6"/>
      <w:r w:rsidRPr="004734F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DA4015" w:rsidRPr="004734FF" w:rsidRDefault="00DA4015">
      <w:pPr>
        <w:spacing w:after="0"/>
        <w:ind w:left="120"/>
        <w:rPr>
          <w:lang w:val="ru-RU"/>
        </w:rPr>
      </w:pPr>
      <w:bookmarkStart w:id="8" w:name="_Toc143620888"/>
      <w:bookmarkEnd w:id="8"/>
    </w:p>
    <w:p w:rsidR="00DA4015" w:rsidRPr="004734FF" w:rsidRDefault="00DA4015">
      <w:pPr>
        <w:spacing w:after="0" w:line="168" w:lineRule="auto"/>
        <w:ind w:left="120"/>
        <w:rPr>
          <w:lang w:val="ru-RU"/>
        </w:rPr>
      </w:pPr>
    </w:p>
    <w:p w:rsidR="00DA4015" w:rsidRPr="004734FF" w:rsidRDefault="00F816C6">
      <w:pPr>
        <w:spacing w:after="0"/>
        <w:ind w:left="120"/>
        <w:rPr>
          <w:lang w:val="ru-RU"/>
        </w:rPr>
      </w:pPr>
      <w:r w:rsidRPr="004734F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</w:t>
      </w:r>
      <w:r w:rsidRPr="004734FF">
        <w:rPr>
          <w:rFonts w:ascii="Times New Roman" w:hAnsi="Times New Roman"/>
          <w:color w:val="000000"/>
          <w:sz w:val="28"/>
          <w:lang w:val="ru-RU"/>
        </w:rPr>
        <w:t xml:space="preserve">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</w:t>
      </w:r>
      <w:r w:rsidRPr="004734FF">
        <w:rPr>
          <w:rFonts w:ascii="Times New Roman" w:hAnsi="Times New Roman"/>
          <w:color w:val="000000"/>
          <w:sz w:val="28"/>
          <w:lang w:val="ru-RU"/>
        </w:rPr>
        <w:t>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</w:t>
      </w:r>
      <w:r w:rsidRPr="004734FF">
        <w:rPr>
          <w:rFonts w:ascii="Times New Roman" w:hAnsi="Times New Roman"/>
          <w:color w:val="000000"/>
          <w:sz w:val="28"/>
          <w:lang w:val="ru-RU"/>
        </w:rPr>
        <w:t>ичностные результаты: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</w:t>
      </w:r>
      <w:r w:rsidRPr="004734FF">
        <w:rPr>
          <w:rFonts w:ascii="Times New Roman" w:hAnsi="Times New Roman"/>
          <w:color w:val="000000"/>
          <w:sz w:val="28"/>
          <w:lang w:val="ru-RU"/>
        </w:rPr>
        <w:t>кого сосуществования рукотворного мира с миром природы, ответственное отношение к сохранению окружающей среды;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</w:t>
      </w:r>
      <w:r w:rsidRPr="004734FF">
        <w:rPr>
          <w:rFonts w:ascii="Times New Roman" w:hAnsi="Times New Roman"/>
          <w:color w:val="000000"/>
          <w:sz w:val="28"/>
          <w:lang w:val="ru-RU"/>
        </w:rPr>
        <w:t>тношение к культурным традициям других народов;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</w:t>
      </w:r>
      <w:r w:rsidRPr="004734FF">
        <w:rPr>
          <w:rFonts w:ascii="Times New Roman" w:hAnsi="Times New Roman"/>
          <w:color w:val="000000"/>
          <w:sz w:val="28"/>
          <w:lang w:val="ru-RU"/>
        </w:rPr>
        <w:t xml:space="preserve"> отечественной художественной культуры;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</w:t>
      </w:r>
      <w:r w:rsidRPr="004734FF">
        <w:rPr>
          <w:rFonts w:ascii="Times New Roman" w:hAnsi="Times New Roman"/>
          <w:color w:val="000000"/>
          <w:sz w:val="28"/>
          <w:lang w:val="ru-RU"/>
        </w:rPr>
        <w:t>ным видам практической преобразующей деятельности;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 xml:space="preserve">готовность вступать в </w:t>
      </w:r>
      <w:r w:rsidRPr="004734FF">
        <w:rPr>
          <w:rFonts w:ascii="Times New Roman" w:hAnsi="Times New Roman"/>
          <w:color w:val="000000"/>
          <w:sz w:val="28"/>
          <w:lang w:val="ru-RU"/>
        </w:rPr>
        <w:t>сотрудничество с другими людьми с учётом этики общения, проявление толерантности и доброжелательности.</w:t>
      </w:r>
    </w:p>
    <w:p w:rsidR="00DA4015" w:rsidRPr="004734FF" w:rsidRDefault="00DA4015">
      <w:pPr>
        <w:spacing w:after="0"/>
        <w:ind w:left="120"/>
        <w:rPr>
          <w:lang w:val="ru-RU"/>
        </w:rPr>
      </w:pPr>
      <w:bookmarkStart w:id="9" w:name="_Toc143620889"/>
      <w:bookmarkEnd w:id="9"/>
    </w:p>
    <w:p w:rsidR="00DA4015" w:rsidRPr="004734FF" w:rsidRDefault="00DA4015">
      <w:pPr>
        <w:spacing w:after="0" w:line="192" w:lineRule="auto"/>
        <w:ind w:left="120"/>
        <w:rPr>
          <w:lang w:val="ru-RU"/>
        </w:rPr>
      </w:pPr>
    </w:p>
    <w:p w:rsidR="00DA4015" w:rsidRPr="004734FF" w:rsidRDefault="00F816C6">
      <w:pPr>
        <w:spacing w:after="0"/>
        <w:ind w:left="120"/>
        <w:rPr>
          <w:lang w:val="ru-RU"/>
        </w:rPr>
      </w:pPr>
      <w:r w:rsidRPr="004734FF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</w:t>
      </w:r>
      <w:r w:rsidRPr="004734FF">
        <w:rPr>
          <w:rFonts w:ascii="Times New Roman" w:hAnsi="Times New Roman"/>
          <w:color w:val="000000"/>
          <w:sz w:val="28"/>
          <w:lang w:val="ru-RU"/>
        </w:rPr>
        <w:t>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734F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734FF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4734FF">
        <w:rPr>
          <w:rFonts w:ascii="Times New Roman" w:hAnsi="Times New Roman"/>
          <w:color w:val="000000"/>
          <w:sz w:val="28"/>
          <w:lang w:val="ru-RU"/>
        </w:rPr>
        <w:t xml:space="preserve"> познавательных универсальных учебных действий: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объектов и изделий </w:t>
      </w:r>
      <w:r w:rsidRPr="004734FF">
        <w:rPr>
          <w:rFonts w:ascii="Times New Roman" w:hAnsi="Times New Roman"/>
          <w:color w:val="000000"/>
          <w:sz w:val="28"/>
          <w:lang w:val="ru-RU"/>
        </w:rPr>
        <w:t>с выделением существенных и несущественных признаков;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 xml:space="preserve">использовать схемы, </w:t>
      </w:r>
      <w:r w:rsidRPr="004734FF">
        <w:rPr>
          <w:rFonts w:ascii="Times New Roman" w:hAnsi="Times New Roman"/>
          <w:color w:val="000000"/>
          <w:sz w:val="28"/>
          <w:lang w:val="ru-RU"/>
        </w:rPr>
        <w:t>модели и простейшие чертежи в собственной практической творческой деятельности;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>понимать необхо</w:t>
      </w:r>
      <w:r w:rsidRPr="004734FF">
        <w:rPr>
          <w:rFonts w:ascii="Times New Roman" w:hAnsi="Times New Roman"/>
          <w:color w:val="000000"/>
          <w:sz w:val="28"/>
          <w:lang w:val="ru-RU"/>
        </w:rPr>
        <w:t>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734F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734F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</w:t>
      </w:r>
      <w:r w:rsidRPr="004734FF">
        <w:rPr>
          <w:rFonts w:ascii="Times New Roman" w:hAnsi="Times New Roman"/>
          <w:color w:val="000000"/>
          <w:sz w:val="28"/>
          <w:lang w:val="ru-RU"/>
        </w:rPr>
        <w:t>х учебных действий: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</w:t>
      </w:r>
      <w:r w:rsidRPr="004734FF">
        <w:rPr>
          <w:rFonts w:ascii="Times New Roman" w:hAnsi="Times New Roman"/>
          <w:color w:val="000000"/>
          <w:sz w:val="28"/>
          <w:lang w:val="ru-RU"/>
        </w:rPr>
        <w:t>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</w:t>
      </w:r>
      <w:r w:rsidRPr="004734FF">
        <w:rPr>
          <w:rFonts w:ascii="Times New Roman" w:hAnsi="Times New Roman"/>
          <w:color w:val="000000"/>
          <w:sz w:val="28"/>
          <w:lang w:val="ru-RU"/>
        </w:rPr>
        <w:t>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>У обучающегося б</w:t>
      </w:r>
      <w:r w:rsidRPr="004734FF">
        <w:rPr>
          <w:rFonts w:ascii="Times New Roman" w:hAnsi="Times New Roman"/>
          <w:color w:val="000000"/>
          <w:sz w:val="28"/>
          <w:lang w:val="ru-RU"/>
        </w:rPr>
        <w:t xml:space="preserve">удут сформированы </w:t>
      </w:r>
      <w:r w:rsidRPr="004734FF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4734FF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</w:t>
      </w:r>
      <w:r w:rsidRPr="004734FF">
        <w:rPr>
          <w:rFonts w:ascii="Times New Roman" w:hAnsi="Times New Roman"/>
          <w:color w:val="000000"/>
          <w:sz w:val="28"/>
          <w:lang w:val="ru-RU"/>
        </w:rPr>
        <w:t>выслушивать разные мнения, учитывать их в диалоге;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</w:t>
      </w:r>
      <w:r w:rsidRPr="004734FF">
        <w:rPr>
          <w:rFonts w:ascii="Times New Roman" w:hAnsi="Times New Roman"/>
          <w:color w:val="000000"/>
          <w:sz w:val="28"/>
          <w:lang w:val="ru-RU"/>
        </w:rPr>
        <w:t>ьшие тексты) об объекте, его строении, свойствах и способах создания;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734FF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4734FF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</w:t>
      </w:r>
      <w:r w:rsidRPr="004734FF">
        <w:rPr>
          <w:rFonts w:ascii="Times New Roman" w:hAnsi="Times New Roman"/>
          <w:color w:val="000000"/>
          <w:sz w:val="28"/>
          <w:lang w:val="ru-RU"/>
        </w:rPr>
        <w:t>ьных учебных действий: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</w:t>
      </w:r>
      <w:r w:rsidRPr="004734FF">
        <w:rPr>
          <w:rFonts w:ascii="Times New Roman" w:hAnsi="Times New Roman"/>
          <w:color w:val="000000"/>
          <w:sz w:val="28"/>
          <w:lang w:val="ru-RU"/>
        </w:rPr>
        <w:t>авленной целью;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 xml:space="preserve">выполнять действия контроля и оценки, вносить необходимые коррективы в действие после </w:t>
      </w:r>
      <w:r w:rsidRPr="004734FF">
        <w:rPr>
          <w:rFonts w:ascii="Times New Roman" w:hAnsi="Times New Roman"/>
          <w:color w:val="000000"/>
          <w:sz w:val="28"/>
          <w:lang w:val="ru-RU"/>
        </w:rPr>
        <w:t>его завершения на основе его оценки и учёта характера сделанных ошибок;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DA4015" w:rsidRPr="004734FF" w:rsidRDefault="00DA4015">
      <w:pPr>
        <w:spacing w:after="0" w:line="48" w:lineRule="auto"/>
        <w:ind w:left="120"/>
        <w:jc w:val="both"/>
        <w:rPr>
          <w:lang w:val="ru-RU"/>
        </w:rPr>
      </w:pP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734FF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4734FF">
        <w:rPr>
          <w:rFonts w:ascii="Times New Roman" w:hAnsi="Times New Roman"/>
          <w:color w:val="000000"/>
          <w:sz w:val="28"/>
          <w:lang w:val="ru-RU"/>
        </w:rPr>
        <w:t>: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</w:t>
      </w:r>
      <w:r w:rsidRPr="004734FF">
        <w:rPr>
          <w:rFonts w:ascii="Times New Roman" w:hAnsi="Times New Roman"/>
          <w:color w:val="000000"/>
          <w:sz w:val="28"/>
          <w:lang w:val="ru-RU"/>
        </w:rPr>
        <w:t>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</w:t>
      </w:r>
      <w:r w:rsidRPr="004734FF">
        <w:rPr>
          <w:rFonts w:ascii="Times New Roman" w:hAnsi="Times New Roman"/>
          <w:color w:val="000000"/>
          <w:sz w:val="28"/>
          <w:lang w:val="ru-RU"/>
        </w:rPr>
        <w:t>жения, высказывать свои предложения и пожелания, оказывать при необходимости помощь;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</w:t>
      </w:r>
      <w:r w:rsidRPr="004734FF">
        <w:rPr>
          <w:rFonts w:ascii="Times New Roman" w:hAnsi="Times New Roman"/>
          <w:color w:val="000000"/>
          <w:sz w:val="28"/>
          <w:lang w:val="ru-RU"/>
        </w:rPr>
        <w:t xml:space="preserve"> средств и способов для его практического воплощения, предъявлять аргументы для защиты продукта проектной деятельности.</w:t>
      </w:r>
    </w:p>
    <w:p w:rsidR="00DA4015" w:rsidRPr="004734FF" w:rsidRDefault="00DA4015">
      <w:pPr>
        <w:spacing w:after="0" w:line="264" w:lineRule="auto"/>
        <w:ind w:left="120"/>
        <w:rPr>
          <w:lang w:val="ru-RU"/>
        </w:rPr>
      </w:pPr>
      <w:bookmarkStart w:id="10" w:name="_Toc134720971"/>
      <w:bookmarkEnd w:id="10"/>
    </w:p>
    <w:p w:rsidR="00DA4015" w:rsidRPr="004734FF" w:rsidRDefault="00DA4015">
      <w:pPr>
        <w:spacing w:after="0" w:line="264" w:lineRule="auto"/>
        <w:ind w:left="120"/>
        <w:rPr>
          <w:lang w:val="ru-RU"/>
        </w:rPr>
      </w:pPr>
    </w:p>
    <w:p w:rsidR="00DA4015" w:rsidRPr="004734FF" w:rsidRDefault="00F816C6">
      <w:pPr>
        <w:spacing w:after="0" w:line="264" w:lineRule="auto"/>
        <w:ind w:left="120"/>
        <w:rPr>
          <w:lang w:val="ru-RU"/>
        </w:rPr>
      </w:pPr>
      <w:r w:rsidRPr="004734F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A4015" w:rsidRPr="004734FF" w:rsidRDefault="00DA4015">
      <w:pPr>
        <w:spacing w:after="0" w:line="48" w:lineRule="auto"/>
        <w:ind w:left="120"/>
        <w:rPr>
          <w:lang w:val="ru-RU"/>
        </w:rPr>
      </w:pP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734FF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4734F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>применять правил</w:t>
      </w:r>
      <w:r w:rsidRPr="004734FF">
        <w:rPr>
          <w:rFonts w:ascii="Times New Roman" w:hAnsi="Times New Roman"/>
          <w:color w:val="000000"/>
          <w:sz w:val="28"/>
          <w:lang w:val="ru-RU"/>
        </w:rPr>
        <w:t>а безопасной работы ножницами, иглой и аккуратной работы с клеем;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>определять названия и назна</w:t>
      </w:r>
      <w:r w:rsidRPr="004734FF">
        <w:rPr>
          <w:rFonts w:ascii="Times New Roman" w:hAnsi="Times New Roman"/>
          <w:color w:val="000000"/>
          <w:sz w:val="28"/>
          <w:lang w:val="ru-RU"/>
        </w:rPr>
        <w:t>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</w:t>
      </w:r>
      <w:r w:rsidRPr="004734FF">
        <w:rPr>
          <w:rFonts w:ascii="Times New Roman" w:hAnsi="Times New Roman"/>
          <w:color w:val="000000"/>
          <w:sz w:val="28"/>
          <w:lang w:val="ru-RU"/>
        </w:rPr>
        <w:t>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</w:t>
      </w:r>
      <w:r w:rsidRPr="004734FF">
        <w:rPr>
          <w:rFonts w:ascii="Times New Roman" w:hAnsi="Times New Roman"/>
          <w:color w:val="000000"/>
          <w:sz w:val="28"/>
          <w:lang w:val="ru-RU"/>
        </w:rPr>
        <w:t>нологических операций: разметка деталей, выделение деталей, сборка изделия;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>оф</w:t>
      </w:r>
      <w:r w:rsidRPr="004734FF">
        <w:rPr>
          <w:rFonts w:ascii="Times New Roman" w:hAnsi="Times New Roman"/>
          <w:color w:val="000000"/>
          <w:sz w:val="28"/>
          <w:lang w:val="ru-RU"/>
        </w:rPr>
        <w:t>ормлять изделия строчкой прямого стежка;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>обслуживать себя в</w:t>
      </w:r>
      <w:r w:rsidRPr="004734FF">
        <w:rPr>
          <w:rFonts w:ascii="Times New Roman" w:hAnsi="Times New Roman"/>
          <w:color w:val="000000"/>
          <w:sz w:val="28"/>
          <w:lang w:val="ru-RU"/>
        </w:rPr>
        <w:t>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</w:t>
      </w:r>
      <w:r w:rsidRPr="004734FF">
        <w:rPr>
          <w:rFonts w:ascii="Times New Roman" w:hAnsi="Times New Roman"/>
          <w:color w:val="000000"/>
          <w:sz w:val="28"/>
          <w:lang w:val="ru-RU"/>
        </w:rPr>
        <w:t xml:space="preserve">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</w:t>
      </w:r>
      <w:r w:rsidRPr="004734FF">
        <w:rPr>
          <w:rFonts w:ascii="Times New Roman" w:hAnsi="Times New Roman"/>
          <w:color w:val="000000"/>
          <w:sz w:val="28"/>
          <w:lang w:val="ru-RU"/>
        </w:rPr>
        <w:t>гие), их свойства (цвет, фактура, форма, гибкость и другие);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>назы</w:t>
      </w:r>
      <w:r w:rsidRPr="004734FF">
        <w:rPr>
          <w:rFonts w:ascii="Times New Roman" w:hAnsi="Times New Roman"/>
          <w:color w:val="000000"/>
          <w:sz w:val="28"/>
          <w:lang w:val="ru-RU"/>
        </w:rPr>
        <w:t>вать и выполнять последовательность изготовления несложных изделий: разметка, резание, сборка, отделка;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</w:t>
      </w:r>
      <w:r w:rsidRPr="004734FF">
        <w:rPr>
          <w:rFonts w:ascii="Times New Roman" w:hAnsi="Times New Roman"/>
          <w:color w:val="000000"/>
          <w:sz w:val="28"/>
          <w:lang w:val="ru-RU"/>
        </w:rPr>
        <w:t>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</w:t>
      </w:r>
      <w:r w:rsidRPr="004734FF">
        <w:rPr>
          <w:rFonts w:ascii="Times New Roman" w:hAnsi="Times New Roman"/>
          <w:color w:val="000000"/>
          <w:sz w:val="28"/>
          <w:lang w:val="ru-RU"/>
        </w:rPr>
        <w:t>тических масс и другое, эстетично и аккуратно выполнять отделку раскрашиванием, аппликацией, строчкой прямого стежка;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</w:t>
      </w:r>
      <w:r w:rsidRPr="004734FF">
        <w:rPr>
          <w:rFonts w:ascii="Times New Roman" w:hAnsi="Times New Roman"/>
          <w:color w:val="000000"/>
          <w:sz w:val="28"/>
          <w:lang w:val="ru-RU"/>
        </w:rPr>
        <w:t>рту, образец, шаблон;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 xml:space="preserve">осуществлять </w:t>
      </w:r>
      <w:r w:rsidRPr="004734FF">
        <w:rPr>
          <w:rFonts w:ascii="Times New Roman" w:hAnsi="Times New Roman"/>
          <w:color w:val="000000"/>
          <w:sz w:val="28"/>
          <w:lang w:val="ru-RU"/>
        </w:rPr>
        <w:t>элементарное сотрудничество, участвовать в коллективных работах под руководством учителя;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DA4015" w:rsidRPr="004734FF" w:rsidRDefault="00F816C6">
      <w:pPr>
        <w:spacing w:after="0" w:line="264" w:lineRule="auto"/>
        <w:ind w:firstLine="600"/>
        <w:jc w:val="both"/>
        <w:rPr>
          <w:lang w:val="ru-RU"/>
        </w:rPr>
      </w:pPr>
      <w:r w:rsidRPr="004734FF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DA4015" w:rsidRPr="004734FF" w:rsidRDefault="00DA4015">
      <w:pPr>
        <w:rPr>
          <w:lang w:val="ru-RU"/>
        </w:rPr>
        <w:sectPr w:rsidR="00DA4015" w:rsidRPr="004734FF">
          <w:pgSz w:w="11906" w:h="16383"/>
          <w:pgMar w:top="1134" w:right="850" w:bottom="1134" w:left="1701" w:header="720" w:footer="720" w:gutter="0"/>
          <w:cols w:space="720"/>
        </w:sectPr>
      </w:pPr>
    </w:p>
    <w:p w:rsidR="00DA4015" w:rsidRDefault="00F816C6">
      <w:pPr>
        <w:spacing w:after="0"/>
        <w:ind w:left="120"/>
      </w:pPr>
      <w:bookmarkStart w:id="11" w:name="block-47765141"/>
      <w:bookmarkEnd w:id="7"/>
      <w:r w:rsidRPr="004734F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A4015" w:rsidRDefault="00F816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2"/>
        <w:gridCol w:w="4427"/>
        <w:gridCol w:w="1279"/>
        <w:gridCol w:w="1841"/>
        <w:gridCol w:w="1910"/>
        <w:gridCol w:w="1347"/>
        <w:gridCol w:w="2221"/>
      </w:tblGrid>
      <w:tr w:rsidR="00DA4015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015" w:rsidRDefault="00F81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4015" w:rsidRDefault="00DA4015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015" w:rsidRDefault="00F81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4015" w:rsidRDefault="00DA40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4015" w:rsidRDefault="00F816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015" w:rsidRDefault="00F81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4015" w:rsidRDefault="00DA4015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015" w:rsidRDefault="00F81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4015" w:rsidRDefault="00DA4015">
            <w:pPr>
              <w:spacing w:after="0"/>
              <w:ind w:left="135"/>
            </w:pPr>
          </w:p>
        </w:tc>
      </w:tr>
      <w:tr w:rsidR="00DA40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015" w:rsidRDefault="00DA40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015" w:rsidRDefault="00DA4015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A4015" w:rsidRDefault="00F81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4015" w:rsidRDefault="00DA4015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A4015" w:rsidRDefault="00F81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4015" w:rsidRDefault="00DA4015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A4015" w:rsidRDefault="00F81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4015" w:rsidRDefault="00DA40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015" w:rsidRDefault="00DA40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015" w:rsidRDefault="00DA4015"/>
        </w:tc>
      </w:tr>
      <w:tr w:rsidR="00DA4015" w:rsidRPr="004734F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A4015" w:rsidRPr="004734FF" w:rsidRDefault="00F816C6">
            <w:pPr>
              <w:spacing w:after="0"/>
              <w:ind w:left="135"/>
              <w:rPr>
                <w:lang w:val="ru-RU"/>
              </w:rPr>
            </w:pPr>
            <w:r w:rsidRPr="004734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73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34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DA401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A4015" w:rsidRDefault="00F81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A4015" w:rsidRPr="004734FF" w:rsidRDefault="00F816C6">
            <w:pPr>
              <w:spacing w:after="0"/>
              <w:ind w:left="135"/>
              <w:rPr>
                <w:lang w:val="ru-RU"/>
              </w:rPr>
            </w:pPr>
            <w:r w:rsidRPr="00473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Природное и техническое окружение человека. Мир профессий. Профессии, связанные с изучаемыми </w:t>
            </w:r>
            <w:r w:rsidRPr="004734FF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A4015" w:rsidRDefault="00F816C6">
            <w:pPr>
              <w:spacing w:after="0"/>
              <w:ind w:left="135"/>
              <w:jc w:val="center"/>
            </w:pPr>
            <w:r w:rsidRPr="00473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A4015" w:rsidRDefault="00DA401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A4015" w:rsidRDefault="00DA401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A4015" w:rsidRDefault="00DA401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A4015" w:rsidRDefault="00DA4015">
            <w:pPr>
              <w:spacing w:after="0"/>
              <w:ind w:left="135"/>
            </w:pPr>
          </w:p>
        </w:tc>
      </w:tr>
      <w:tr w:rsidR="00DA40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015" w:rsidRDefault="00F81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DA4015" w:rsidRDefault="00F81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A4015" w:rsidRDefault="00DA4015"/>
        </w:tc>
      </w:tr>
      <w:tr w:rsidR="00DA401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A4015" w:rsidRDefault="00F816C6">
            <w:pPr>
              <w:spacing w:after="0"/>
              <w:ind w:left="135"/>
            </w:pPr>
            <w:r w:rsidRPr="004734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73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34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DA401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A4015" w:rsidRDefault="00F81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A4015" w:rsidRDefault="00F816C6">
            <w:pPr>
              <w:spacing w:after="0"/>
              <w:ind w:left="135"/>
            </w:pPr>
            <w:r w:rsidRPr="00473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A4015" w:rsidRDefault="00F81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A4015" w:rsidRDefault="00DA401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A4015" w:rsidRDefault="00DA401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A4015" w:rsidRDefault="00DA401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A4015" w:rsidRDefault="00DA4015">
            <w:pPr>
              <w:spacing w:after="0"/>
              <w:ind w:left="135"/>
            </w:pPr>
          </w:p>
        </w:tc>
      </w:tr>
      <w:tr w:rsidR="00DA401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A4015" w:rsidRDefault="00F81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A4015" w:rsidRPr="004734FF" w:rsidRDefault="00F816C6">
            <w:pPr>
              <w:spacing w:after="0"/>
              <w:ind w:left="135"/>
              <w:rPr>
                <w:lang w:val="ru-RU"/>
              </w:rPr>
            </w:pPr>
            <w:r w:rsidRPr="004734F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A4015" w:rsidRDefault="00F816C6">
            <w:pPr>
              <w:spacing w:after="0"/>
              <w:ind w:left="135"/>
              <w:jc w:val="center"/>
            </w:pPr>
            <w:r w:rsidRPr="00473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A4015" w:rsidRDefault="00DA401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A4015" w:rsidRDefault="00DA401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A4015" w:rsidRDefault="00DA401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A4015" w:rsidRDefault="00DA4015">
            <w:pPr>
              <w:spacing w:after="0"/>
              <w:ind w:left="135"/>
            </w:pPr>
          </w:p>
        </w:tc>
      </w:tr>
      <w:tr w:rsidR="00DA401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A4015" w:rsidRDefault="00F81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A4015" w:rsidRDefault="00F816C6">
            <w:pPr>
              <w:spacing w:after="0"/>
              <w:ind w:left="135"/>
            </w:pPr>
            <w:r w:rsidRPr="00473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A4015" w:rsidRDefault="00F81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A4015" w:rsidRDefault="00DA401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A4015" w:rsidRDefault="00DA401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A4015" w:rsidRDefault="00DA401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A4015" w:rsidRDefault="00DA4015">
            <w:pPr>
              <w:spacing w:after="0"/>
              <w:ind w:left="135"/>
            </w:pPr>
          </w:p>
        </w:tc>
      </w:tr>
      <w:tr w:rsidR="00DA401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A4015" w:rsidRDefault="00F81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A4015" w:rsidRDefault="00F816C6">
            <w:pPr>
              <w:spacing w:after="0"/>
              <w:ind w:left="135"/>
            </w:pPr>
            <w:r w:rsidRPr="00473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A4015" w:rsidRDefault="00F81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A4015" w:rsidRDefault="00DA401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A4015" w:rsidRDefault="00DA401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A4015" w:rsidRDefault="00DA401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A4015" w:rsidRDefault="00DA4015">
            <w:pPr>
              <w:spacing w:after="0"/>
              <w:ind w:left="135"/>
            </w:pPr>
          </w:p>
        </w:tc>
      </w:tr>
      <w:tr w:rsidR="00DA401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A4015" w:rsidRDefault="00F81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A4015" w:rsidRPr="004734FF" w:rsidRDefault="00F816C6">
            <w:pPr>
              <w:spacing w:after="0"/>
              <w:ind w:left="135"/>
              <w:rPr>
                <w:lang w:val="ru-RU"/>
              </w:rPr>
            </w:pPr>
            <w:r w:rsidRPr="004734FF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A4015" w:rsidRDefault="00F816C6">
            <w:pPr>
              <w:spacing w:after="0"/>
              <w:ind w:left="135"/>
              <w:jc w:val="center"/>
            </w:pPr>
            <w:r w:rsidRPr="00473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A4015" w:rsidRDefault="00DA401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A4015" w:rsidRDefault="00DA401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A4015" w:rsidRDefault="00DA401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A4015" w:rsidRDefault="00DA4015">
            <w:pPr>
              <w:spacing w:after="0"/>
              <w:ind w:left="135"/>
            </w:pPr>
          </w:p>
        </w:tc>
      </w:tr>
      <w:tr w:rsidR="00DA401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A4015" w:rsidRDefault="00F81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A4015" w:rsidRDefault="00F81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A4015" w:rsidRDefault="00F81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A4015" w:rsidRDefault="00DA401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A4015" w:rsidRDefault="00DA401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A4015" w:rsidRDefault="00DA401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A4015" w:rsidRDefault="00DA4015">
            <w:pPr>
              <w:spacing w:after="0"/>
              <w:ind w:left="135"/>
            </w:pPr>
          </w:p>
        </w:tc>
      </w:tr>
      <w:tr w:rsidR="00DA401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A4015" w:rsidRDefault="00F81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A4015" w:rsidRDefault="00F816C6">
            <w:pPr>
              <w:spacing w:after="0"/>
              <w:ind w:left="135"/>
            </w:pPr>
            <w:r w:rsidRPr="00473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A4015" w:rsidRDefault="00F81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A4015" w:rsidRDefault="00DA401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A4015" w:rsidRDefault="00DA401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A4015" w:rsidRDefault="00DA401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A4015" w:rsidRDefault="00DA4015">
            <w:pPr>
              <w:spacing w:after="0"/>
              <w:ind w:left="135"/>
            </w:pPr>
          </w:p>
        </w:tc>
      </w:tr>
      <w:tr w:rsidR="00DA401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A4015" w:rsidRDefault="00F81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A4015" w:rsidRPr="004734FF" w:rsidRDefault="00F816C6">
            <w:pPr>
              <w:spacing w:after="0"/>
              <w:ind w:left="135"/>
              <w:rPr>
                <w:lang w:val="ru-RU"/>
              </w:rPr>
            </w:pPr>
            <w:r w:rsidRPr="00473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</w:t>
            </w:r>
            <w:r w:rsidRPr="004734FF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A4015" w:rsidRDefault="00F816C6">
            <w:pPr>
              <w:spacing w:after="0"/>
              <w:ind w:left="135"/>
              <w:jc w:val="center"/>
            </w:pPr>
            <w:r w:rsidRPr="00473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A4015" w:rsidRDefault="00DA401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A4015" w:rsidRDefault="00DA401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A4015" w:rsidRDefault="00DA401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A4015" w:rsidRDefault="00DA4015">
            <w:pPr>
              <w:spacing w:after="0"/>
              <w:ind w:left="135"/>
            </w:pPr>
          </w:p>
        </w:tc>
      </w:tr>
      <w:tr w:rsidR="00DA401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A4015" w:rsidRDefault="00F81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A4015" w:rsidRDefault="00F816C6">
            <w:pPr>
              <w:spacing w:after="0"/>
              <w:ind w:left="135"/>
            </w:pPr>
            <w:r w:rsidRPr="00473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A4015" w:rsidRDefault="00F81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A4015" w:rsidRDefault="00DA401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A4015" w:rsidRDefault="00DA401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A4015" w:rsidRDefault="00DA401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A4015" w:rsidRDefault="00DA4015">
            <w:pPr>
              <w:spacing w:after="0"/>
              <w:ind w:left="135"/>
            </w:pPr>
          </w:p>
        </w:tc>
      </w:tr>
      <w:tr w:rsidR="00DA401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A4015" w:rsidRDefault="00F81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A4015" w:rsidRDefault="00F81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A4015" w:rsidRDefault="00F81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A4015" w:rsidRDefault="00DA401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A4015" w:rsidRDefault="00DA401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A4015" w:rsidRDefault="00DA401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A4015" w:rsidRDefault="00DA4015">
            <w:pPr>
              <w:spacing w:after="0"/>
              <w:ind w:left="135"/>
            </w:pPr>
          </w:p>
        </w:tc>
      </w:tr>
      <w:tr w:rsidR="00DA401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A4015" w:rsidRDefault="00F81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A4015" w:rsidRDefault="00F816C6">
            <w:pPr>
              <w:spacing w:after="0"/>
              <w:ind w:left="135"/>
            </w:pPr>
            <w:r w:rsidRPr="00473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A4015" w:rsidRDefault="00F81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A4015" w:rsidRDefault="00DA401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A4015" w:rsidRDefault="00DA401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A4015" w:rsidRDefault="00DA401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A4015" w:rsidRDefault="00DA4015">
            <w:pPr>
              <w:spacing w:after="0"/>
              <w:ind w:left="135"/>
            </w:pPr>
          </w:p>
        </w:tc>
      </w:tr>
      <w:tr w:rsidR="00DA401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A4015" w:rsidRDefault="00F81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A4015" w:rsidRDefault="00F81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Выставка </w:t>
            </w:r>
            <w:r>
              <w:rPr>
                <w:rFonts w:ascii="Times New Roman" w:hAnsi="Times New Roman"/>
                <w:color w:val="000000"/>
                <w:sz w:val="24"/>
              </w:rPr>
              <w:t>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A4015" w:rsidRDefault="00F81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A4015" w:rsidRDefault="00DA401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A4015" w:rsidRDefault="00DA401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A4015" w:rsidRDefault="00DA401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A4015" w:rsidRDefault="00DA4015">
            <w:pPr>
              <w:spacing w:after="0"/>
              <w:ind w:left="135"/>
            </w:pPr>
          </w:p>
        </w:tc>
      </w:tr>
      <w:tr w:rsidR="00DA40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015" w:rsidRDefault="00F81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DA4015" w:rsidRDefault="00F81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A4015" w:rsidRDefault="00DA4015"/>
        </w:tc>
      </w:tr>
      <w:tr w:rsidR="00DA40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015" w:rsidRPr="004734FF" w:rsidRDefault="00F816C6">
            <w:pPr>
              <w:spacing w:after="0"/>
              <w:ind w:left="135"/>
              <w:rPr>
                <w:lang w:val="ru-RU"/>
              </w:rPr>
            </w:pPr>
            <w:r w:rsidRPr="004734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DA4015" w:rsidRDefault="00F816C6">
            <w:pPr>
              <w:spacing w:after="0"/>
              <w:ind w:left="135"/>
              <w:jc w:val="center"/>
            </w:pPr>
            <w:r w:rsidRPr="00473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A4015" w:rsidRDefault="00F81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A4015" w:rsidRDefault="00F81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015" w:rsidRDefault="00DA4015"/>
        </w:tc>
      </w:tr>
      <w:bookmarkEnd w:id="11"/>
    </w:tbl>
    <w:p w:rsidR="00DA4015" w:rsidRPr="00F816C6" w:rsidRDefault="00DA4015" w:rsidP="00F816C6">
      <w:pPr>
        <w:spacing w:after="0"/>
        <w:rPr>
          <w:lang w:val="ru-RU"/>
        </w:rPr>
      </w:pPr>
    </w:p>
    <w:sectPr w:rsidR="00DA4015" w:rsidRPr="00F816C6" w:rsidSect="00F816C6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61174"/>
    <w:multiLevelType w:val="multilevel"/>
    <w:tmpl w:val="8CA2B8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DA4015"/>
    <w:rsid w:val="004734FF"/>
    <w:rsid w:val="00DA4015"/>
    <w:rsid w:val="00F81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A401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A40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3594</Words>
  <Characters>20489</Characters>
  <Application>Microsoft Office Word</Application>
  <DocSecurity>0</DocSecurity>
  <Lines>170</Lines>
  <Paragraphs>48</Paragraphs>
  <ScaleCrop>false</ScaleCrop>
  <Company/>
  <LinksUpToDate>false</LinksUpToDate>
  <CharactersWithSpaces>24035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2024-10-20T12:25:00Z</dcterms:created>
  <dcterms:modified xsi:type="dcterms:W3CDTF">2024-10-20T12:27:00Z</dcterms:modified>
</cp:coreProperties>
</file>